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70938B">
      <w:pPr>
        <w:spacing w:line="360" w:lineRule="auto"/>
        <w:jc w:val="left"/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44"/>
          <w:szCs w:val="44"/>
          <w:lang w:val="en-US" w:eastAsia="zh-CN"/>
        </w:rPr>
        <w:t>附件：</w:t>
      </w:r>
    </w:p>
    <w:p w14:paraId="45C3DA76">
      <w:pPr>
        <w:spacing w:line="360" w:lineRule="auto"/>
        <w:jc w:val="center"/>
        <w:rPr>
          <w:rFonts w:ascii="Times New Roman" w:hAnsi="Times New Roman" w:eastAsia="宋体" w:cs="Times New Roman"/>
          <w:b/>
          <w:bCs/>
          <w:sz w:val="44"/>
          <w:szCs w:val="44"/>
        </w:rPr>
      </w:pPr>
      <w:r>
        <w:rPr>
          <w:rFonts w:ascii="Times New Roman" w:hAnsi="Times New Roman" w:eastAsia="宋体" w:cs="Times New Roman"/>
          <w:b/>
          <w:bCs/>
          <w:sz w:val="44"/>
          <w:szCs w:val="44"/>
        </w:rPr>
        <w:t>制剂中心设备和软件购置</w:t>
      </w:r>
      <w:r>
        <w:rPr>
          <w:rFonts w:hint="eastAsia" w:ascii="Times New Roman" w:hAnsi="Times New Roman" w:eastAsia="宋体" w:cs="Times New Roman"/>
          <w:b/>
          <w:bCs/>
          <w:sz w:val="44"/>
          <w:szCs w:val="44"/>
        </w:rPr>
        <w:t>清单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Spec="center" w:tblpY="190"/>
        <w:tblOverlap w:val="never"/>
        <w:tblW w:w="8310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7"/>
        <w:gridCol w:w="3444"/>
        <w:gridCol w:w="635"/>
        <w:gridCol w:w="857"/>
        <w:gridCol w:w="857"/>
        <w:gridCol w:w="890"/>
      </w:tblGrid>
      <w:tr w14:paraId="46E0CD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94BC8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设备组名称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E24461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设备名称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8B35D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数量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B32A1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单价</w:t>
            </w:r>
          </w:p>
          <w:p w14:paraId="1A8B2D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63E66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总价</w:t>
            </w:r>
          </w:p>
          <w:p w14:paraId="704937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（万元）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C1FB1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合计</w:t>
            </w:r>
          </w:p>
          <w:p w14:paraId="2FCC375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</w:rPr>
              <w:t>（万元）</w:t>
            </w:r>
          </w:p>
        </w:tc>
      </w:tr>
      <w:tr w14:paraId="6752B9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09C32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口服固体制剂生产线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18A705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槽型混合机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7BB68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1BEFAF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389BD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286D5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263.3</w:t>
            </w:r>
          </w:p>
        </w:tc>
      </w:tr>
      <w:tr w14:paraId="499968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09BA9C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000BD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高速湿法混合制粒机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305900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74EE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448F9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0F03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574E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763D18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0954C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方锥混合机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BC0897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374BC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7F98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15.8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AF995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C68D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AF6D3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12F2C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三维混合机（200 L）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7BF7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0DBB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9BCB6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6073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6199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869774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7EDC0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双螺杆单层中药炼药机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9FF180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5F430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221B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606CF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D290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55556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D1A49A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喷雾干燥制粒机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A3F6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74FFE7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F1E17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EB7F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C45F5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C11B6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6F905D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标准型机动门蒸汽灭菌器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707B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8189E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008C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34.4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AC50E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8F3B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F92F92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C744F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颗粒/粉剂包装机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38DBD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F75A6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DF4C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8A2AE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D63C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0291A2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1FF10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可倾式夹层锅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7D12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A9EF94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D8031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4.8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FFEF01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911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5FB198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74B0E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三轧辊中药大蜜丸机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6BA5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1198D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F813A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22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B59B26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9AA7A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BDA40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A80AA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热风循环烘箱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20EF17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B381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83EB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B39D4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396B0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3AA36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46D92C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粉碎机组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3C18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87B4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8627B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54AC7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15F3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E38F5A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A2230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平板式泡罩包装机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1D2631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1B25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01575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D09D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133CB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D95BF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88AF43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大蜜丸装盒联动线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AD3F5B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62EB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57E8E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8EC6F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32E6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AEA6A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提取车间设备组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390986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多功能提取罐（3.3 m3）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865F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67E39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593C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44602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130.4</w:t>
            </w:r>
          </w:p>
        </w:tc>
      </w:tr>
      <w:tr w14:paraId="6F079E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0E488B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48AEE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提取液储罐（5000 L)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B2808D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313D9D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38E6B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0A211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9FC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EC1F16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91A5F3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双效蒸发器（1500 kg/h）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8D5BD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3A49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18CF3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25.6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F860D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1C33C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18D1B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5E0A2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多功能提取罐（1.5 m³）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5DDAA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34047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D67D2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3CDCE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E41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93854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2DBCA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提取液储罐（3000 L)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48B6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902810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7F1D0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8FB66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5980E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2F7B8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B72452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双效蒸发器（1000 kg/h）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99E8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E0680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9334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11.5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2945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6560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3B9A09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34FA0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单效蒸发器（500 kg/h）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FE766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0E7D2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93188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AD6C1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01E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D3F05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8EF71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醇沉罐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F38E97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5941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E5C9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A701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BC176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FBB25C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A09C62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夹层锅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12FB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710B7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F1111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4.6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577C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7FB32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3304D6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729AB1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出渣车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0485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DAFC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8BB6E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393A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5C061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91EC1E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口服液生产线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108DCD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配液罐（夹层加热）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25F08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B4D88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55F2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47DFB4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371.6</w:t>
            </w:r>
          </w:p>
        </w:tc>
      </w:tr>
      <w:tr w14:paraId="72E96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9EBF10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9DBD71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配液罐（稀配罐）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29859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FEC68B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955A91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DA268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9D270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459301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F197F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立式超声波洗瓶机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DB03F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36FEF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3778D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DD021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37C83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4E753E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E05870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热风循环隧道灭菌烘箱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7EC397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5142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8554F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47E7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735E1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5C2D5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21C14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转盘式跟踪灌装轧盖机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D9054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59385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34C4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9C44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B06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254A9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1353C7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缓冲储液桶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594EA0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EAEC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A0580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E05B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62DD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BC58DE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2776F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全自动理瓶机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52C3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102A8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10704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93028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584B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D605D7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94D51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八头灌装双头旋盖机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A5B8E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39BA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34F55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A94BA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D1BAC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844D02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8818D7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立式不干胶贴标机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CE44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CF73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AADAFA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A342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40E08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053C6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4015B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通风干燥式灭菌器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A2FB0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6054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7B7C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90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D0377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08646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56A03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A9B46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全自动灯检机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CE10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D3ADDE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5D90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D3D38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ADD75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DA948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89AEA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全自动制托入托一体机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A9EB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FFACF6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BF021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F030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5F8B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FACD9C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软膏剂生产线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0C46ED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真空乳化机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0CF5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7549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AF9B85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326A5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68.9</w:t>
            </w:r>
          </w:p>
        </w:tc>
      </w:tr>
      <w:tr w14:paraId="1B0ED0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E2A0D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73CE7D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泵及管道（乳化机至储罐）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91ED0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486A2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A1074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9C3C7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3B5F0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BAE82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345107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保温上料系统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FE096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B3683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4190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B5962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E7FD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AC60B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F55D33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罐装封尾机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3E27E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BA63A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9B1E9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22.8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624B31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0908A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FBDD3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5D581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不锈钢储罐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00C6D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B59986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1470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4E81D7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F354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C87E94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6AD2A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水循环加热搅拌系统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B18DD9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ADA97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08B1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C6636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3668D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036CD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5306E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双通道称重剔除机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8E5E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9C302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5557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79B3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2C0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9AB75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56C29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小型搅拌机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ED922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2E6835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1022C7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0AEEE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71C6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5D847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外用液体制剂生产线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219A9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配液罐（500 L）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4266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4DF4B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38BE21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5.3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ADB6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138.8</w:t>
            </w:r>
          </w:p>
        </w:tc>
      </w:tr>
      <w:tr w14:paraId="67E779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336B48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88441E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圆盘供瓶（玻璃瓶用）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570D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750DE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8371E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3C878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B84B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4602F3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66006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滚筒式洗瓶机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98C5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5868F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45794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F8EC3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F7AE5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78D582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259A9D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全自动理瓶机（100 mL）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994AE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CBA1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0B58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05835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85CDD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230165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FF1C6E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八头灌装双头旋（轧）盖机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F609F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AAB9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CFBE7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6184E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BA70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B8838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7A4085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缓冲储液桶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1C67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6D8398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D213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6CCE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0356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73B736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27B3D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立式不干胶贴标机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B38AE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BC112E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E472B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E15355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06BC1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F0DC16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1E627B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250 mL玻璃瓶模具1套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3B5E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E6443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E9E5AF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80C9D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93518F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398F16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44756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三维混合机（100 kg）+散剂分装机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B9A962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6556C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747D2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E8CC6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98C5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F915A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BA305F2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配液罐（400 L）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42E2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D921FD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BB039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26A3D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3784F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7B5E7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175A06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全自动理瓶机（8 mL）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5E2AC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2D853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CB914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DD7E6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FB635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5838AD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C9028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灌装加塞旋盖机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8237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9F70D2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2812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5CB267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8FFCC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7F1D3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C2418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缓冲储液桶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3B41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B623C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029B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4F609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DE3A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BD853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16AC25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贴标机（滴耳液用）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AD371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5A50D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43FE8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3ABFB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00E7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EA6ED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4D816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小剂量灌装机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BB42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1301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1760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12FD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3337F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5F8390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共用配套设备组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C9A73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空气压缩机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5A2D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7EC18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2848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AE4A0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226.3</w:t>
            </w:r>
          </w:p>
        </w:tc>
      </w:tr>
      <w:tr w14:paraId="764D37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FAD926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5D6569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储气罐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529A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6C7BEC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BD26A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084EF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594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59A039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0D43C1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冷冻式干燥机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76D90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14833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972455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53636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FC4B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A8B7E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0B5F9E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微热吸附式干燥机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B26412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947BB9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0495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2.44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408C85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7C39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790A7E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A2359D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初级过滤器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DEE62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F35E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9F6F31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0.068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4FF98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6FE20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EEE9F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A72FB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精密过滤器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476247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7ADB6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15DA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0.136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1C392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37FE1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FD6653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2D112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除油过滤器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9F7E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5931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8C40D3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0.066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4F1B89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A423F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AC24A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E18F3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燃气蒸汽锅炉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C871B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1DE855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AFBABD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1F0AF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2F6B37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182966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85DA5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二级反渗透机组+EDI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7CBD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835E46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8898A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DF40DA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9E19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69913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9FC48A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注射用水机组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B9B21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0673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E8B87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FA26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EC8A1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6EB139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33D853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纯蒸汽发生器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6072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FC573D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B093CB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CA710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5A3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F228A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6323BA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洗衣机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B35EE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C75C5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5F863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1.77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349D4A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3F5D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57A7F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F79101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烘干机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D11ECF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CC132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2AB9E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2318D4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19DEB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C801BD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2D6FB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高压蒸汽灭菌器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D03472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E01985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79168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9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1DE3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AC6DA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B53C7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药检和研发设备组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4B9D8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通风柜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947493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DF68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27591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5.6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A6A2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656.3</w:t>
            </w:r>
          </w:p>
        </w:tc>
      </w:tr>
      <w:tr w14:paraId="0AB255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3D2C74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2EA35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玻璃仪器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2277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9EC32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C33652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1E36B3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DCBF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03C70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2B204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试剂柜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6A5F73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CF08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4E56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17FA8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5AD58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0280B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09B8C2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抽气试剂柜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E5074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BD14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F849AD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E9331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9FED2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C0D4CC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C6409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毒品安全储存柜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ACDDC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8381F8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C612C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C006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933FA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82093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47770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生物安全柜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B2BA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07F3E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D4C7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4430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BDE34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AFD17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23D39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垂直超净工作台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BB254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34DB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E6CF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3.3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1C4969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7F21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830088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4D6CA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高压蒸汽灭菌器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34E8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46E65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0EB2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ED974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1AE8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4F6BF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F33192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箱式电阻炉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05DC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91E7BC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986688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69C560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D3FD49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A3E635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3A01A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电热鼓风式干燥箱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D09D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44BBE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942A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AF8F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88699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66340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5BD66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药品稳定性试验箱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BD96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658B1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667B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EB15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4E249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AC0FAC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88BAA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防爆气瓶柜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198F0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68457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9AF37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ECC375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14A8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6954E3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94E07A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紧急冲淋洗眼器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98B27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F5A319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9227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0.35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21212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EBE7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46E87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BFEB4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高效液相色谱仪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E5B5D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919CC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BDFAC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42112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6DD1C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1BDBCB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90194F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高效液相串联质谱仪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59BB0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ABBA02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C4B4C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260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8CCDC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FCE32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2209F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C736B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酶标仪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156B1C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DABCA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7E09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5432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694C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2C4D36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BB2B3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纯水仪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4635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B83CF4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161D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84D44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1E000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B89768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94DBFB2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紫外分光光度计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12619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79E4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B90CA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A6F31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94762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6FAA3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E5D9A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薄层扫描仪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55DC5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E367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635BF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BBE129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DD04E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74D8F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C9E78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原子吸收分光光度计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4D4B6E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1F8D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B21B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D6E93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52350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46612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1A74C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PCR仪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E8222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55AD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A798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014C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40407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67A80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85F8F3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旋光仪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F1B54E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9619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51184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F8443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C5725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E5F9F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32A1F2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折光仪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B7720A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C5823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30C9E6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AE2CD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D711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F39CD6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45D7C3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密度计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8F1E13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5987F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53C05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98754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B2C5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0931CC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9BAE6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标准检验筛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158A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7E6B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02BE10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4237B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7AE15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11AEA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FC4ED6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熔点仪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B125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7A6CB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B7EC3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92180B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8B67C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977F44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763AA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卡尔费休水分测定仪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6B80A8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0892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F4DE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4B17A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9B617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258A2A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826DB3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十万分之一分析天平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B425B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9629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D5AA2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CEB6B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602EF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A0917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C86E91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万分之一天平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A496A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9B4384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7A6F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91E1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143A0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B4A4C9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282868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PH酸度计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6A7C2D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45388E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6530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8CB4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7A623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87242E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6413BE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电导率仪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40DF1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D5B8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211D5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1DE9D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F818A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6D4A6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BD532D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游标卡尺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F33D3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F6E6BE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AAEF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E3A7D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7D200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E73FB0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D9315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溶出度仪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4D1F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EAACD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0FCB1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864C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BA8F7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A35DD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8C8DF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崩解仪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915F7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E97D4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FBD5B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682E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BAACD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8D8B56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8B4BBD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全自动菌落分析仪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288BD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596C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4CE70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9DAF7C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0F120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CB789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A6774F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可见异物/澄明度测定仪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48E8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3EED0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BE617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6D28F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8A338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AACC2B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2FFAA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空气浮游菌采样 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30B0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B380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6AE10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B12A8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4B39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D1FE4C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D55DE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尘埃粒子计数器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B2D7FE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E67FB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09AC55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167DAA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04E2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E7CC1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D9376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除湿机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0F931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B84F1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6B80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0EC546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D11B4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0EB25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404700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旋转蒸发仪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24889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269D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6D95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50C4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6B91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1B77B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0BDBB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恒温摇床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9B68DE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839D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C7EC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94FB9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01B4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22879D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B7C21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移液枪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A526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8128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B6D1C7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2.4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70EE66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0876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BAD95A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0C714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真空定温干燥箱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BA88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DE23C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6FB7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8928D1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B2C9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2C0536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DB22F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恒温鼓风干燥箱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ACDA57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E03BA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F02E8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528FC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14403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16C68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AE6FD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恒温培养箱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8EF543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236E92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84D0D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6F0964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3939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948318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6F704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微生物培养箱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022E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432E9F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CED6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3C4E4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D543C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75CA13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5A4EA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CO2培养箱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2967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72F39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9B8DB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38C3E5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CF070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36D11C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2AA960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霉菌培养箱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FDD2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36C87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E93C5E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56FF1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EC969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EC09FB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08140D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厌氧培养箱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017F37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CA764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EC0E6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DDB404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F2FD0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1205F0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396665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光学显微镜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68FAC2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FB763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E272E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E553D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9215C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82E88D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B227F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荧光显微镜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7844FF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B4070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A8A9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82F3DC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D9B4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DE2A80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1DC3B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超低温冰箱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50DAF2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84E6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1B7D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B4784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231392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CB4DEF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ACF94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冷冻冷藏冰箱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E7754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4D473D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2A6CF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97DA1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EE23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C501F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51195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台式多功能高速冷冻离心机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BB3F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C6D7E0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F0994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9EF00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FE5A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3C45DE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EFAAE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低速普通离心机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E9AC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B27F48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812D7D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2A5D65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AB36E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044528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13EB9F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低速转篮离心机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5D17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4FCC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C1034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0.9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53C773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687D9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DBC8DE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A4ADFC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涡旋仪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5CDAB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4F482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009A4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8A740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E7BBF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97445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C1DE1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金属浴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D9C8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A4C00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0B37F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447A9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51DAB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D53EA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AE709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加热磁力搅拌器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50D2D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24278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22AF9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0.35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2A5EC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418F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A8A9FB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EAC780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集热式磁力搅拌器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94A28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463708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9BBBA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55E3AF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DF66E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CECE38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DFD90E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循环水真空泵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AEA373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5C88FF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8EAD9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6918B3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9A605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D3D5FC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41197F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真空油泵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12765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5C0C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B6075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B66B4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EB0F1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8ED293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9A19C9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低温冷却循环泵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7AB5B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C79D1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7EA2D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4D321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6D6D6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D2F2DD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B2BC25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超声清洗机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9EDC0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DFB5A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7158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A757AD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57F29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3CE1EF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27005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双垂直电泳槽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8B3B5C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B8B6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F274AA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D47B65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F2AD7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85BEC8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D2800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蛋白电泳仪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0163A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9FE89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A5584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68228A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4593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116D8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5283E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转印仪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4B25B3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4C02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8164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82765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562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F5D8A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D6E92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ECL/紫外凝胶成像系统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120B1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9DFB34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093D2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FA401A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A49FCC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818375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384C3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小型冻干机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3AA06F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F7229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918F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7A39A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E9610B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E70ED3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D2565F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制冰机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7D867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BBC0F7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388B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0.65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225DF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AF34F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84DFB1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C678EA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渗透压摩尔浓度检测仪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E174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C2F7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A0E6E1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8E9BC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736F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11A667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5CB35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超声细胞破碎仪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B666FA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91ACA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5B4E91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F503F7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D4C6A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21555F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357A1D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层析冷柜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8981A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5A332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E6D450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8698B9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4B208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4B52C7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7C494D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减压干燥器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4672A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02CB37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EE5E5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0.08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81685C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647CB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7BF205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C88D13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粘度计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DB33BE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F94CA2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D35BEA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00EDD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4B13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D7873A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CA2B381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永停/电位滴定仪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E77A1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A82D87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F18E65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3AF78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29313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34E479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477E452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微量分光光度计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5A2907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78774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2BFCF9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6455A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2924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BE8EDE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制药数字车间信息化系统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C7FA18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制造执行系统（MES）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D528D2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4402EE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131454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85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42CAFD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145</w:t>
            </w:r>
          </w:p>
        </w:tc>
      </w:tr>
      <w:tr w14:paraId="20BEA9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0A257CD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888A5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监控控制与数据采集系统（SCADA）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EC525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3C12F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12EACC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60</w:t>
            </w:r>
          </w:p>
        </w:tc>
        <w:tc>
          <w:tcPr>
            <w:tcW w:w="0" w:type="auto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B74050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9725E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restart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D0FB084">
            <w:pPr>
              <w:spacing w:line="360" w:lineRule="auto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单剂量滴眼剂生产线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C77159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单模连续式吹灌封一体机（BFS)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91153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F7F00B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378C53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335</w:t>
            </w:r>
          </w:p>
        </w:tc>
        <w:tc>
          <w:tcPr>
            <w:tcW w:w="89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77694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734.98</w:t>
            </w:r>
          </w:p>
        </w:tc>
      </w:tr>
      <w:tr w14:paraId="798A5C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88E57F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7491A3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配液系统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33F3BD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4F1633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282DCC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135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58AD2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A7BC8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0CDBA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2D7A65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灯检检漏一体机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0523A1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61425C6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675FC1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120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0DFB6C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61C08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18331F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5571043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贴标机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376D46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877CE8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301795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C0A260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39A5F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0E506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1D823AC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脉动真空灭菌柜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C2374D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6FF23CE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5D8293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1D9C74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756B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491729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379354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VHP房间灭菌器（移动）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4E0A0A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C20EE9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602CF9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F5DDE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62B53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2FF49A5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84478F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便携式浮游菌采样仪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5386AF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37032D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C2A420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BBE513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C41A1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A0AD25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2B02D3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便携式尘埃粒子计数器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5B8DE2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CCCA8E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0B15C3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22A366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044375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D6FEAF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3F4A9E9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负压称量罩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C477A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570545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B750CD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4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62971F7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06DA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9E89F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6D6540D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滤芯完整性检测仪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E16B61F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D06337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830676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C551EA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01854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D53480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E37EDC8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手套完整性检测仪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69A561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B6A261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761414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A6A378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765D26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BF160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C4228D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电子天平（0.01mg）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219385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B51FCD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932DAC7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E7618A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3E5054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68C82A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9886D2A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电子天平（1mg）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AC7D1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0C86FB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670ACC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309D3C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13E5D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8E4899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CEEB7FB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电子天平（10mg）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F038AF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6BA255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5.5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F8A392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11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0346E6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0152C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4C07E74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E13C8A6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冰点渗透压测定仪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12428F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471A4B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35D95C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B6433A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60CBB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1DC90D8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7A238FE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pH计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3041013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783F9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3D367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0.5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620EC9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25EDE2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1E26DC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8EAFC57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澄明度测定仪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3ED12EE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F583908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41B0689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1AF328B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655B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79910C0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21EE8A0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干手机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1E5AC1C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514A7FB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022840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0.2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22B0B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CB56A2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5F1107E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3BD8D60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洗衣机（洁净服）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675B532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1F83467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0.79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C511D10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1.58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783CBE6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ED0458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6621BE39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6FC8ED94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高压蒸汽灭菌器</w:t>
            </w: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3869C432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8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0B9E966B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3" w:type="dxa"/>
              <w:left w:w="3" w:type="dxa"/>
              <w:right w:w="3" w:type="dxa"/>
            </w:tcMar>
          </w:tcPr>
          <w:p w14:paraId="7C81845D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3</w:t>
            </w:r>
          </w:p>
        </w:tc>
        <w:tc>
          <w:tcPr>
            <w:tcW w:w="89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0AAD23A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4A48C4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" w:hRule="atLeast"/>
          <w:jc w:val="center"/>
        </w:trPr>
        <w:tc>
          <w:tcPr>
            <w:tcW w:w="16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8" w:type="dxa"/>
              <w:left w:w="8" w:type="dxa"/>
              <w:right w:w="8" w:type="dxa"/>
            </w:tcMar>
            <w:vAlign w:val="center"/>
          </w:tcPr>
          <w:p w14:paraId="354D5FF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总计</w:t>
            </w:r>
          </w:p>
        </w:tc>
        <w:tc>
          <w:tcPr>
            <w:tcW w:w="34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7DFB36D5">
            <w:pPr>
              <w:spacing w:line="360" w:lineRule="auto"/>
              <w:jc w:val="left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5683ED45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31FBEB0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031BABF4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3" w:type="dxa"/>
              <w:left w:w="3" w:type="dxa"/>
              <w:right w:w="3" w:type="dxa"/>
            </w:tcMar>
            <w:vAlign w:val="center"/>
          </w:tcPr>
          <w:p w14:paraId="2A769ED1">
            <w:pPr>
              <w:spacing w:line="360" w:lineRule="auto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2735.58</w:t>
            </w:r>
          </w:p>
        </w:tc>
      </w:tr>
    </w:tbl>
    <w:p w14:paraId="3CD08288">
      <w:pPr>
        <w:spacing w:line="360" w:lineRule="auto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p w14:paraId="595E49D6">
      <w:pPr>
        <w:spacing w:line="360" w:lineRule="auto"/>
        <w:rPr>
          <w:rFonts w:ascii="Times New Roman" w:hAnsi="Times New Roman" w:eastAsia="宋体" w:cs="Times New Roman"/>
          <w:b/>
          <w:bCs/>
          <w:sz w:val="44"/>
          <w:szCs w:val="44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  <w:embedRegular r:id="rId1" w:fontKey="{7EB8DA2D-BF8E-4BBA-A6D3-927ADDBBBEC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AF44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846D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846D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9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RkYWNiNjJhZGFlYjQwZTkyOTdmYjkwYTc2ZDBkYTEifQ=="/>
  </w:docVars>
  <w:rsids>
    <w:rsidRoot w:val="001324B8"/>
    <w:rsid w:val="001324B8"/>
    <w:rsid w:val="0015685A"/>
    <w:rsid w:val="001D228B"/>
    <w:rsid w:val="001F0754"/>
    <w:rsid w:val="00203FB8"/>
    <w:rsid w:val="00232535"/>
    <w:rsid w:val="00242D08"/>
    <w:rsid w:val="002930AD"/>
    <w:rsid w:val="0030425C"/>
    <w:rsid w:val="00306553"/>
    <w:rsid w:val="003B45D1"/>
    <w:rsid w:val="003E52A6"/>
    <w:rsid w:val="004625F0"/>
    <w:rsid w:val="0049109B"/>
    <w:rsid w:val="00492C7E"/>
    <w:rsid w:val="004B0CCD"/>
    <w:rsid w:val="004E4403"/>
    <w:rsid w:val="005B75F5"/>
    <w:rsid w:val="006E0BB1"/>
    <w:rsid w:val="00770D83"/>
    <w:rsid w:val="007842FF"/>
    <w:rsid w:val="00886556"/>
    <w:rsid w:val="00902603"/>
    <w:rsid w:val="00903994"/>
    <w:rsid w:val="009164F2"/>
    <w:rsid w:val="009A2AD9"/>
    <w:rsid w:val="00A41CCB"/>
    <w:rsid w:val="00CB16A7"/>
    <w:rsid w:val="00CC3956"/>
    <w:rsid w:val="00D070A5"/>
    <w:rsid w:val="00D3013E"/>
    <w:rsid w:val="00E761EA"/>
    <w:rsid w:val="00E93D3F"/>
    <w:rsid w:val="00F35477"/>
    <w:rsid w:val="00FB0CE5"/>
    <w:rsid w:val="01195642"/>
    <w:rsid w:val="012D564F"/>
    <w:rsid w:val="0204567E"/>
    <w:rsid w:val="020E3E06"/>
    <w:rsid w:val="051A51B8"/>
    <w:rsid w:val="056A4EE4"/>
    <w:rsid w:val="059D3E1F"/>
    <w:rsid w:val="05B15368"/>
    <w:rsid w:val="06314567"/>
    <w:rsid w:val="06370FE7"/>
    <w:rsid w:val="07150C16"/>
    <w:rsid w:val="079C505E"/>
    <w:rsid w:val="08841607"/>
    <w:rsid w:val="08CA7F34"/>
    <w:rsid w:val="08E13BDA"/>
    <w:rsid w:val="0CBA6EBA"/>
    <w:rsid w:val="0D0B5B12"/>
    <w:rsid w:val="0D4252AC"/>
    <w:rsid w:val="0D7D3C62"/>
    <w:rsid w:val="0E303977"/>
    <w:rsid w:val="0EB55489"/>
    <w:rsid w:val="10B23760"/>
    <w:rsid w:val="1382544E"/>
    <w:rsid w:val="15FA4976"/>
    <w:rsid w:val="16092E0B"/>
    <w:rsid w:val="167C4189"/>
    <w:rsid w:val="16AE1306"/>
    <w:rsid w:val="17010D76"/>
    <w:rsid w:val="170D79B4"/>
    <w:rsid w:val="17D0753E"/>
    <w:rsid w:val="18431048"/>
    <w:rsid w:val="193A30BE"/>
    <w:rsid w:val="1A3348FC"/>
    <w:rsid w:val="1A6B08BA"/>
    <w:rsid w:val="1AA45F89"/>
    <w:rsid w:val="1B1A65F3"/>
    <w:rsid w:val="1D996B17"/>
    <w:rsid w:val="1E190671"/>
    <w:rsid w:val="20AF4E6C"/>
    <w:rsid w:val="217D645B"/>
    <w:rsid w:val="22813DB4"/>
    <w:rsid w:val="228850F5"/>
    <w:rsid w:val="22B244DA"/>
    <w:rsid w:val="230403D0"/>
    <w:rsid w:val="233542AE"/>
    <w:rsid w:val="25203CCD"/>
    <w:rsid w:val="254F6687"/>
    <w:rsid w:val="25612DC6"/>
    <w:rsid w:val="28584054"/>
    <w:rsid w:val="28616AD6"/>
    <w:rsid w:val="286E6AFD"/>
    <w:rsid w:val="289601ED"/>
    <w:rsid w:val="297E62DF"/>
    <w:rsid w:val="298701A2"/>
    <w:rsid w:val="2C867DBF"/>
    <w:rsid w:val="2E1051C1"/>
    <w:rsid w:val="2F810FE7"/>
    <w:rsid w:val="309B4597"/>
    <w:rsid w:val="30E21348"/>
    <w:rsid w:val="31B70753"/>
    <w:rsid w:val="32747406"/>
    <w:rsid w:val="32903170"/>
    <w:rsid w:val="32B83797"/>
    <w:rsid w:val="338B1992"/>
    <w:rsid w:val="341113B0"/>
    <w:rsid w:val="34565A0F"/>
    <w:rsid w:val="34F97E4B"/>
    <w:rsid w:val="356B5793"/>
    <w:rsid w:val="37A8268A"/>
    <w:rsid w:val="37F631A9"/>
    <w:rsid w:val="386C3059"/>
    <w:rsid w:val="388C4BB0"/>
    <w:rsid w:val="399003FF"/>
    <w:rsid w:val="399A2B84"/>
    <w:rsid w:val="3B111917"/>
    <w:rsid w:val="3BB900D2"/>
    <w:rsid w:val="3BFF3227"/>
    <w:rsid w:val="3C9740D5"/>
    <w:rsid w:val="3CD45671"/>
    <w:rsid w:val="3D96489F"/>
    <w:rsid w:val="3E1863E6"/>
    <w:rsid w:val="3E701B0C"/>
    <w:rsid w:val="3EFE3BE5"/>
    <w:rsid w:val="3FCE45FA"/>
    <w:rsid w:val="40B65071"/>
    <w:rsid w:val="42DB13C6"/>
    <w:rsid w:val="42F02AD9"/>
    <w:rsid w:val="43A115B7"/>
    <w:rsid w:val="45697111"/>
    <w:rsid w:val="45B95404"/>
    <w:rsid w:val="46034A1D"/>
    <w:rsid w:val="468E6D2D"/>
    <w:rsid w:val="46F47DE3"/>
    <w:rsid w:val="47002110"/>
    <w:rsid w:val="47AB046D"/>
    <w:rsid w:val="47B13391"/>
    <w:rsid w:val="482E432E"/>
    <w:rsid w:val="4A83018B"/>
    <w:rsid w:val="4B180E3F"/>
    <w:rsid w:val="4B383B38"/>
    <w:rsid w:val="4B781274"/>
    <w:rsid w:val="4BF71F9F"/>
    <w:rsid w:val="4CEC517F"/>
    <w:rsid w:val="4D4062B6"/>
    <w:rsid w:val="4DE06F99"/>
    <w:rsid w:val="4EE81261"/>
    <w:rsid w:val="50125B55"/>
    <w:rsid w:val="50286526"/>
    <w:rsid w:val="50D43E40"/>
    <w:rsid w:val="50F9524E"/>
    <w:rsid w:val="519D4890"/>
    <w:rsid w:val="52AD3585"/>
    <w:rsid w:val="534C10D7"/>
    <w:rsid w:val="54971006"/>
    <w:rsid w:val="54E5458C"/>
    <w:rsid w:val="550A0ED6"/>
    <w:rsid w:val="57901281"/>
    <w:rsid w:val="57995095"/>
    <w:rsid w:val="59246BE1"/>
    <w:rsid w:val="5A5B6D94"/>
    <w:rsid w:val="5C5A4C55"/>
    <w:rsid w:val="5ECC6915"/>
    <w:rsid w:val="5FE2771E"/>
    <w:rsid w:val="6078689C"/>
    <w:rsid w:val="60F93A70"/>
    <w:rsid w:val="6110056C"/>
    <w:rsid w:val="6167789B"/>
    <w:rsid w:val="62DD7B45"/>
    <w:rsid w:val="662A7C88"/>
    <w:rsid w:val="6852554C"/>
    <w:rsid w:val="689E7DA6"/>
    <w:rsid w:val="69471029"/>
    <w:rsid w:val="6962178B"/>
    <w:rsid w:val="6A0A6CA7"/>
    <w:rsid w:val="6A7F2244"/>
    <w:rsid w:val="6BC6504C"/>
    <w:rsid w:val="6C691739"/>
    <w:rsid w:val="6E3C24C8"/>
    <w:rsid w:val="6E712F57"/>
    <w:rsid w:val="6F8C0B01"/>
    <w:rsid w:val="726A1EA4"/>
    <w:rsid w:val="738642C8"/>
    <w:rsid w:val="73F07AD6"/>
    <w:rsid w:val="748A7961"/>
    <w:rsid w:val="7502062D"/>
    <w:rsid w:val="75544017"/>
    <w:rsid w:val="75C9023F"/>
    <w:rsid w:val="75EE68BC"/>
    <w:rsid w:val="77AF55F3"/>
    <w:rsid w:val="77C30821"/>
    <w:rsid w:val="7836400B"/>
    <w:rsid w:val="790F6B8B"/>
    <w:rsid w:val="795D2923"/>
    <w:rsid w:val="7A2255D9"/>
    <w:rsid w:val="7AA631A7"/>
    <w:rsid w:val="7D2D3929"/>
    <w:rsid w:val="7D912961"/>
    <w:rsid w:val="7E37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7</Pages>
  <Words>889</Words>
  <Characters>1076</Characters>
  <Lines>31</Lines>
  <Paragraphs>8</Paragraphs>
  <TotalTime>41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2024-11-12T08:44:00Z</dcterms:created>
  <dc:creator>Administrator</dc:creator>
  <cp:lastModifiedBy>CC</cp:lastModifiedBy>
  <dcterms:modified xsi:type="dcterms:W3CDTF">2025-09-30T11:16:18Z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D90C10FFBD9F41F5A0327A2E18D25A1E_13</vt:lpwstr>
  </property>
  <property fmtid="{D5CDD505-2E9C-101B-9397-08002B2CF9AE}" pid="4" name="KSOTemplateDocerSaveRecord">
    <vt:lpwstr>eyJoZGlkIjoiMDUxMjlhN2RmNTk0YWNhY2RhNzlkZjBiZTE2NjdlZjciLCJ1c2VySWQiOiI1ODAyMzI4MzEifQ==</vt:lpwstr>
  </property>
</Properties>
</file>